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E60FEF6" w14:textId="690D2AD9" w:rsidR="00321E96" w:rsidRPr="00632377" w:rsidRDefault="001E5E65" w:rsidP="00321E96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/>
          <w:b/>
          <w:bCs/>
          <w:u w:val="single"/>
        </w:rPr>
        <w:t>UPOWAŻNIENIE DO POWIELANIA I WYKORZYSTANIA WIZERUNKU</w:t>
      </w:r>
    </w:p>
    <w:p w14:paraId="7A220F43" w14:textId="7CA9C779" w:rsidR="00321E96" w:rsidRPr="00632377" w:rsidRDefault="007C6CBC" w:rsidP="00321E96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/>
          <w:b/>
          <w:bCs/>
          <w:u w:val="single"/>
        </w:rPr>
        <w:t>OSÓB FOTOGRAFOWANYCH LUB FILMOWANYCH</w:t>
      </w:r>
    </w:p>
    <w:p w14:paraId="66530E0F" w14:textId="77777777" w:rsidR="00651439" w:rsidRDefault="00651439" w:rsidP="00E57B20">
      <w:pPr>
        <w:rPr>
          <w:rFonts w:asciiTheme="minorHAnsi" w:hAnsiTheme="minorHAnsi"/>
          <w:bCs/>
          <w:color w:val="auto"/>
        </w:rPr>
      </w:pPr>
    </w:p>
    <w:p w14:paraId="2A39BE48" w14:textId="77777777" w:rsidR="00C662B7" w:rsidRDefault="00C662B7" w:rsidP="00E57B20">
      <w:pPr>
        <w:rPr>
          <w:rFonts w:asciiTheme="minorHAnsi" w:hAnsiTheme="minorHAnsi"/>
          <w:bCs/>
          <w:color w:val="auto"/>
        </w:rPr>
      </w:pPr>
    </w:p>
    <w:p w14:paraId="7ED77E03" w14:textId="0BCBF319" w:rsidR="00506A32" w:rsidRDefault="00321E96" w:rsidP="00E57B20">
      <w:pPr>
        <w:rPr>
          <w:rFonts w:asciiTheme="minorHAnsi" w:hAnsiTheme="minorHAnsi"/>
          <w:color w:val="auto"/>
        </w:rPr>
      </w:pPr>
      <w:r>
        <w:rPr>
          <w:rFonts w:asciiTheme="minorHAnsi" w:hAnsiTheme="minorHAnsi"/>
          <w:bCs/>
          <w:color w:val="auto"/>
        </w:rPr>
        <w:t xml:space="preserve">Ja, niżej podpisany(-a), </w:t>
      </w:r>
      <w:r>
        <w:rPr>
          <w:rFonts w:asciiTheme="minorHAnsi" w:hAnsiTheme="minorHAnsi"/>
          <w:b/>
          <w:color w:val="auto"/>
          <w:highlight w:val="lightGray"/>
        </w:rPr>
        <w:t>[imię i nazwisko</w:t>
      </w:r>
      <w:r>
        <w:rPr>
          <w:rFonts w:asciiTheme="minorHAnsi" w:hAnsiTheme="minorHAnsi"/>
          <w:color w:val="auto"/>
        </w:rPr>
        <w:t xml:space="preserve">], urodzony(-a) </w:t>
      </w:r>
      <w:r>
        <w:rPr>
          <w:rFonts w:asciiTheme="minorHAnsi" w:hAnsiTheme="minorHAnsi"/>
          <w:b/>
          <w:color w:val="auto"/>
          <w:highlight w:val="lightGray"/>
        </w:rPr>
        <w:t>[data urodzenia]</w:t>
      </w:r>
      <w:r>
        <w:rPr>
          <w:rFonts w:asciiTheme="minorHAnsi" w:hAnsiTheme="minorHAnsi"/>
          <w:color w:val="auto"/>
        </w:rPr>
        <w:t xml:space="preserve"> w </w:t>
      </w:r>
      <w:r>
        <w:rPr>
          <w:rFonts w:asciiTheme="minorHAnsi" w:hAnsiTheme="minorHAnsi"/>
          <w:b/>
          <w:color w:val="auto"/>
          <w:highlight w:val="lightGray"/>
        </w:rPr>
        <w:t>[miejsce urodzenia</w:t>
      </w:r>
      <w:r>
        <w:rPr>
          <w:rFonts w:asciiTheme="minorHAnsi" w:hAnsiTheme="minorHAnsi"/>
          <w:color w:val="auto"/>
        </w:rPr>
        <w:t xml:space="preserve">], zamieszkały(-a) </w:t>
      </w:r>
      <w:r>
        <w:rPr>
          <w:rFonts w:asciiTheme="minorHAnsi" w:hAnsiTheme="minorHAnsi"/>
          <w:bCs/>
          <w:color w:val="auto"/>
        </w:rPr>
        <w:t xml:space="preserve">pod </w:t>
      </w:r>
      <w:r>
        <w:rPr>
          <w:rFonts w:asciiTheme="minorHAnsi" w:hAnsiTheme="minorHAnsi"/>
          <w:color w:val="auto"/>
        </w:rPr>
        <w:t>adresem</w:t>
      </w:r>
    </w:p>
    <w:p w14:paraId="59CB836A" w14:textId="77777777" w:rsidR="00F9396E" w:rsidRDefault="00F9396E" w:rsidP="00E57B20">
      <w:pPr>
        <w:rPr>
          <w:rFonts w:asciiTheme="minorHAnsi" w:hAnsiTheme="minorHAnsi"/>
          <w:color w:val="auto"/>
        </w:rPr>
      </w:pPr>
    </w:p>
    <w:p w14:paraId="10F5C07B" w14:textId="77777777" w:rsidR="00C713B3" w:rsidRDefault="00321E96" w:rsidP="00E57B20">
      <w:pPr>
        <w:rPr>
          <w:rFonts w:asciiTheme="minorHAnsi" w:hAnsiTheme="minorHAnsi"/>
          <w:color w:val="auto"/>
        </w:rPr>
      </w:pPr>
      <w:r>
        <w:rPr>
          <w:rFonts w:asciiTheme="minorHAnsi" w:hAnsiTheme="minorHAnsi"/>
          <w:bCs/>
        </w:rPr>
        <w:t>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/>
          <w:color w:val="auto"/>
        </w:rPr>
        <w:t>,</w:t>
      </w:r>
    </w:p>
    <w:p w14:paraId="152A84AC" w14:textId="77777777" w:rsidR="00C713B3" w:rsidRDefault="00C713B3" w:rsidP="00E57B20">
      <w:pPr>
        <w:rPr>
          <w:rFonts w:asciiTheme="minorHAnsi" w:hAnsiTheme="minorHAnsi"/>
          <w:color w:val="auto"/>
        </w:rPr>
      </w:pPr>
    </w:p>
    <w:p w14:paraId="67C583C9" w14:textId="675CB9D5" w:rsidR="00321E96" w:rsidRPr="00506A32" w:rsidRDefault="00C713B3" w:rsidP="00E57B20">
      <w:p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……………………………………………………………………………………………………………………………………………………………,</w:t>
      </w:r>
      <w:r w:rsidR="00321E96">
        <w:rPr>
          <w:rFonts w:asciiTheme="minorHAnsi" w:hAnsiTheme="minorHAnsi"/>
          <w:color w:val="auto"/>
        </w:rPr>
        <w:t xml:space="preserve"> </w:t>
      </w:r>
      <w:r>
        <w:rPr>
          <w:rFonts w:asciiTheme="minorHAnsi" w:hAnsiTheme="minorHAnsi"/>
          <w:color w:val="auto"/>
        </w:rPr>
        <w:br/>
      </w:r>
      <w:r w:rsidR="00321E96">
        <w:rPr>
          <w:rFonts w:asciiTheme="minorHAnsi" w:hAnsiTheme="minorHAnsi"/>
          <w:color w:val="auto"/>
        </w:rPr>
        <w:t xml:space="preserve">upoważniam COMPAGNIE DE SAINT-GOBAIN - R.C.S. Nanterre 542 039 532, z siedzibą pod adresem Tour Saint-Gobain - 12 place de </w:t>
      </w:r>
      <w:proofErr w:type="spellStart"/>
      <w:r w:rsidR="00321E96">
        <w:rPr>
          <w:rFonts w:asciiTheme="minorHAnsi" w:hAnsiTheme="minorHAnsi"/>
          <w:color w:val="auto"/>
        </w:rPr>
        <w:t>l'Iris</w:t>
      </w:r>
      <w:proofErr w:type="spellEnd"/>
      <w:r w:rsidR="00321E96">
        <w:rPr>
          <w:rFonts w:asciiTheme="minorHAnsi" w:hAnsiTheme="minorHAnsi"/>
          <w:color w:val="auto"/>
        </w:rPr>
        <w:t xml:space="preserve"> - 92400 COURBEVOIE Paris La </w:t>
      </w:r>
      <w:proofErr w:type="spellStart"/>
      <w:r w:rsidR="00321E96">
        <w:rPr>
          <w:rFonts w:asciiTheme="minorHAnsi" w:hAnsiTheme="minorHAnsi"/>
          <w:color w:val="auto"/>
        </w:rPr>
        <w:t>Défense</w:t>
      </w:r>
      <w:proofErr w:type="spellEnd"/>
      <w:r w:rsidR="00321E96">
        <w:rPr>
          <w:rFonts w:asciiTheme="minorHAnsi" w:hAnsiTheme="minorHAnsi"/>
          <w:color w:val="auto"/>
        </w:rPr>
        <w:t xml:space="preserve"> </w:t>
      </w:r>
      <w:proofErr w:type="spellStart"/>
      <w:r w:rsidR="00321E96">
        <w:rPr>
          <w:rFonts w:asciiTheme="minorHAnsi" w:hAnsiTheme="minorHAnsi"/>
          <w:color w:val="auto"/>
        </w:rPr>
        <w:t>Cedex</w:t>
      </w:r>
      <w:proofErr w:type="spellEnd"/>
      <w:r w:rsidR="00321E96">
        <w:rPr>
          <w:rFonts w:asciiTheme="minorHAnsi" w:hAnsiTheme="minorHAnsi"/>
          <w:color w:val="auto"/>
        </w:rPr>
        <w:t>, Francja, do wykorzystywania mojego wizerunku zarejestrowanego w formacie cyfrowym.</w:t>
      </w:r>
    </w:p>
    <w:p w14:paraId="65855B20" w14:textId="26CC7F45" w:rsidR="00321E96" w:rsidRPr="00632377" w:rsidRDefault="00321E96" w:rsidP="00321E96">
      <w:pPr>
        <w:rPr>
          <w:rFonts w:asciiTheme="minorHAnsi" w:hAnsiTheme="minorHAnsi" w:cstheme="minorHAnsi"/>
          <w:color w:val="auto"/>
        </w:rPr>
      </w:pPr>
    </w:p>
    <w:p w14:paraId="4805D030" w14:textId="1B643F3F" w:rsidR="00321E96" w:rsidRPr="00632377" w:rsidRDefault="00321E96" w:rsidP="00321E96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/>
          <w:color w:val="auto"/>
        </w:rPr>
        <w:t>W związku z tym i zgodnie z przepisami prawnymi dotyczącymi wizerunku (w tym głosu) i nazwy, niniejszym upoważniam COMPAGNIE DE SAINT-GOBAIN, reprezentującą również swoje spółki zależne, do korzystania z prawa do wykorzystania zdjęć lub nagrań wideo, które zostały wykonane w tym dniu.</w:t>
      </w:r>
    </w:p>
    <w:p w14:paraId="49A7A4F3" w14:textId="4DFE896C" w:rsidR="00321E96" w:rsidRPr="00632377" w:rsidRDefault="003B1488" w:rsidP="00321E96">
      <w:pPr>
        <w:pStyle w:val="NormalnyWeb"/>
        <w:spacing w:after="24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Niniejszym udzielam wyraźnej i nieodpłatnej zgody na powielanie i wykorzystanie mojego wizerunku, na całym świecie, w</w:t>
      </w:r>
      <w:r>
        <w:rPr>
          <w:rFonts w:asciiTheme="minorHAnsi" w:hAnsiTheme="minorHAnsi"/>
          <w:bCs/>
          <w:sz w:val="22"/>
          <w:szCs w:val="22"/>
        </w:rPr>
        <w:t xml:space="preserve"> okresie obowiązywania praw autorskich, które istnieją obecnie lub będą istnieć w przyszłości, określonych w prawie francuskim i zagranicznym oraz w umowach międzynarodowych, niezależnie od liczby reprodukcji lub przypadków wykorzystania w celu promocji i komunikacji handlowej lub komunikacji wewnętrznej lub zewnętrznej COMPAGNIE DE SAINT-GOBAIN i jej spółek zależnych</w:t>
      </w:r>
      <w:r>
        <w:rPr>
          <w:rFonts w:asciiTheme="minorHAnsi" w:hAnsiTheme="minorHAnsi"/>
          <w:sz w:val="22"/>
          <w:szCs w:val="22"/>
        </w:rPr>
        <w:t>.</w:t>
      </w:r>
    </w:p>
    <w:p w14:paraId="3F6FCB87" w14:textId="36A0950B" w:rsidR="00321E96" w:rsidRPr="00632377" w:rsidRDefault="00321E96" w:rsidP="008C0555">
      <w:pPr>
        <w:pStyle w:val="NormalnyWeb"/>
        <w:spacing w:after="24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Prawo do reprodukcji oznacza prawo do reprodukcji lub przyczynienia się do powstania reprodukcji mojego wizerunku na każdym znanym lub jeszcze nieznanym nośniku, w całości lub w części, w szczególności na papierze, nośniku magnetycznym, optycznym, elektronicznym i cyfrowym i/lub na każdym podobnym nośniku, który istnieje obecnie lub może powstać w przyszłości.</w:t>
      </w:r>
    </w:p>
    <w:p w14:paraId="3EDFDE4C" w14:textId="45BF0812" w:rsidR="00321E96" w:rsidRPr="00632377" w:rsidRDefault="00321E96" w:rsidP="008C0555">
      <w:pPr>
        <w:pStyle w:val="NormalnyWeb"/>
        <w:spacing w:after="24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Prawo do wykorzystania wizerunku oznacza prawo do wykorzystania lub przyczynienia się do wykorzystania mojego wizerunku w jakikolwiek sposób i </w:t>
      </w:r>
      <w:r w:rsidR="00506A32">
        <w:rPr>
          <w:rFonts w:asciiTheme="minorHAnsi" w:hAnsiTheme="minorHAnsi"/>
          <w:bCs/>
          <w:sz w:val="22"/>
          <w:szCs w:val="22"/>
        </w:rPr>
        <w:t>w wyniku</w:t>
      </w:r>
      <w:r>
        <w:rPr>
          <w:rFonts w:asciiTheme="minorHAnsi" w:hAnsiTheme="minorHAnsi"/>
          <w:bCs/>
          <w:sz w:val="22"/>
          <w:szCs w:val="22"/>
        </w:rPr>
        <w:t xml:space="preserve"> jakiegokolwiek procesu, w szczególności w kontekście transmisji lub nadawania za pomocą środków naziemnych, satelitarnych, za pomocą wszelkich środków telekomunikacyjnych, za pomocą otwartych i/lub prywatnych sieci komputerowych lub cyfrowych, a w szczególności za pośrednictwem </w:t>
      </w:r>
      <w:r w:rsidR="00C713B3">
        <w:rPr>
          <w:rFonts w:asciiTheme="minorHAnsi" w:hAnsiTheme="minorHAnsi"/>
          <w:bCs/>
          <w:sz w:val="22"/>
          <w:szCs w:val="22"/>
        </w:rPr>
        <w:t>Internetu</w:t>
      </w:r>
      <w:r>
        <w:rPr>
          <w:rFonts w:asciiTheme="minorHAnsi" w:hAnsiTheme="minorHAnsi"/>
          <w:bCs/>
          <w:sz w:val="22"/>
          <w:szCs w:val="22"/>
        </w:rPr>
        <w:t xml:space="preserve"> lub poprzez publiczne prezentowanie lub projekcję, wystawy, filmy lub nagrania magnetyczne lub cyfrowe, prasę, katalogi, plakaty, materiały prasowe lub broszury. </w:t>
      </w:r>
    </w:p>
    <w:p w14:paraId="2D5FE4CC" w14:textId="6182AAE8" w:rsidR="00321E96" w:rsidRPr="00632377" w:rsidRDefault="00D01608" w:rsidP="008C0555">
      <w:pPr>
        <w:pStyle w:val="Tekstpodstawowy"/>
        <w:spacing w:after="24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/>
          <w:color w:val="auto"/>
        </w:rPr>
        <w:t>COMPAGNIE DE SAINT-GOBAIN wyraźnie zobowiązuje się do niewykorzystywania zdjęć w sposób, który mógłby naruszyć moją prywatność lub zaszkodzić mojej reputacji, a także do niewykorzystywania zdjęć w jakimkolwiek medium o charakterze pornograficznym, rasistowskim lub ksenofobicznym oraz do niewykorzystywania ich w jakikolwiek inny szkodliwy sposób.</w:t>
      </w:r>
    </w:p>
    <w:p w14:paraId="47331CC0" w14:textId="70E1CC0F" w:rsidR="00D01608" w:rsidRDefault="00D01608" w:rsidP="008C0555">
      <w:pPr>
        <w:pStyle w:val="Tekstpodstawowy"/>
        <w:spacing w:after="240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 xml:space="preserve">COMPAGNIE DE SAINT-GOBAIN dołoży w miarę możliwości wszelkich starań, aby na moje żądanie udostępnić mi dowód każdego wykorzystania fotografii. Będzie też zachęcać swoje spółki zależne do tego samego i podejmie wszelkie niezbędne kroki w celu zapewnienia takiego udostępnienia. </w:t>
      </w:r>
    </w:p>
    <w:p w14:paraId="050F20A7" w14:textId="77777777" w:rsidR="00C713B3" w:rsidRPr="00632377" w:rsidRDefault="00C713B3" w:rsidP="008C0555">
      <w:pPr>
        <w:pStyle w:val="Tekstpodstawowy"/>
        <w:spacing w:after="240"/>
        <w:rPr>
          <w:rFonts w:asciiTheme="minorHAnsi" w:hAnsiTheme="minorHAnsi" w:cstheme="minorHAnsi"/>
          <w:color w:val="auto"/>
        </w:rPr>
      </w:pPr>
    </w:p>
    <w:p w14:paraId="73CA7B32" w14:textId="2122A782" w:rsidR="00321E96" w:rsidRPr="00632377" w:rsidRDefault="00321E96" w:rsidP="008C0555">
      <w:pPr>
        <w:pStyle w:val="Tekstpodstawowy"/>
        <w:spacing w:after="24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/>
          <w:color w:val="auto"/>
        </w:rPr>
        <w:lastRenderedPageBreak/>
        <w:t>W związku z tym potwierdzam, że moje prawa zostały w pełni zaspokojone i nie będę mieć możliwości żądania jakiejkolwiek opłaty za korzystanie z praw objętych niniejszym upoważnieniem. Ponadto zapewniam, że nie jestem związany(-a) żadną umową dotyczącą wyłącz</w:t>
      </w:r>
      <w:r w:rsidR="00FF4782">
        <w:rPr>
          <w:rFonts w:asciiTheme="minorHAnsi" w:hAnsiTheme="minorHAnsi"/>
          <w:color w:val="auto"/>
        </w:rPr>
        <w:t>ności w zakresie</w:t>
      </w:r>
      <w:r>
        <w:rPr>
          <w:rFonts w:asciiTheme="minorHAnsi" w:hAnsiTheme="minorHAnsi"/>
          <w:color w:val="auto"/>
        </w:rPr>
        <w:t xml:space="preserve"> wykorzystania mojego wizerunku lub nazwy.</w:t>
      </w:r>
    </w:p>
    <w:p w14:paraId="5CF0F3D6" w14:textId="3FF79107" w:rsidR="007C6CBC" w:rsidRPr="00506A32" w:rsidRDefault="00321E96" w:rsidP="00506A32">
      <w:pPr>
        <w:pStyle w:val="Tekstpodstawowy"/>
        <w:spacing w:after="24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/>
          <w:color w:val="auto"/>
        </w:rPr>
        <w:t>W przypadku wszelkich sporów wynikających z interpretacji lub stosowania niniejszego dokumentu, wyraźnie uznaje się jurysdykcję sądów w Paryżu, działających zgodnie z prawem francuskim.</w:t>
      </w:r>
    </w:p>
    <w:p w14:paraId="4FE384AE" w14:textId="77777777" w:rsidR="007C6CBC" w:rsidRPr="00632377" w:rsidRDefault="007C6CBC" w:rsidP="005C452D">
      <w:pPr>
        <w:pStyle w:val="Tekstpodstawowy"/>
        <w:spacing w:after="240" w:line="240" w:lineRule="auto"/>
        <w:contextualSpacing/>
        <w:rPr>
          <w:rFonts w:asciiTheme="minorHAnsi" w:hAnsiTheme="minorHAnsi" w:cstheme="minorHAnsi"/>
          <w:i/>
          <w:iCs/>
          <w:color w:val="auto"/>
        </w:rPr>
      </w:pPr>
    </w:p>
    <w:p w14:paraId="2DFF22F9" w14:textId="6BB9C573" w:rsidR="00D01608" w:rsidRPr="00632377" w:rsidRDefault="00643E59" w:rsidP="005C452D">
      <w:pPr>
        <w:pStyle w:val="Tekstpodstawowy"/>
        <w:spacing w:after="240" w:line="240" w:lineRule="auto"/>
        <w:contextualSpacing/>
        <w:rPr>
          <w:rFonts w:asciiTheme="minorHAnsi" w:hAnsiTheme="minorHAnsi" w:cstheme="minorHAnsi"/>
          <w:i/>
          <w:color w:val="auto"/>
        </w:rPr>
      </w:pPr>
      <w:r>
        <w:rPr>
          <w:rFonts w:asciiTheme="minorHAnsi" w:hAnsiTheme="minorHAnsi"/>
          <w:i/>
          <w:iCs/>
          <w:color w:val="auto"/>
        </w:rPr>
        <w:t xml:space="preserve">Na podstawie </w:t>
      </w:r>
      <w:r w:rsidR="001907F3">
        <w:rPr>
          <w:rFonts w:asciiTheme="minorHAnsi" w:hAnsiTheme="minorHAnsi"/>
          <w:i/>
          <w:iCs/>
          <w:color w:val="auto"/>
        </w:rPr>
        <w:t>niniejsz</w:t>
      </w:r>
      <w:r>
        <w:rPr>
          <w:rFonts w:asciiTheme="minorHAnsi" w:hAnsiTheme="minorHAnsi"/>
          <w:i/>
          <w:iCs/>
          <w:color w:val="auto"/>
        </w:rPr>
        <w:t>ego</w:t>
      </w:r>
      <w:r w:rsidR="001907F3">
        <w:rPr>
          <w:rFonts w:asciiTheme="minorHAnsi" w:hAnsiTheme="minorHAnsi"/>
          <w:i/>
          <w:iCs/>
          <w:color w:val="auto"/>
        </w:rPr>
        <w:t xml:space="preserve"> upoważni</w:t>
      </w:r>
      <w:r>
        <w:rPr>
          <w:rFonts w:asciiTheme="minorHAnsi" w:hAnsiTheme="minorHAnsi"/>
          <w:i/>
          <w:iCs/>
          <w:color w:val="auto"/>
        </w:rPr>
        <w:t>enia</w:t>
      </w:r>
      <w:r w:rsidR="001907F3">
        <w:rPr>
          <w:rFonts w:asciiTheme="minorHAnsi" w:hAnsiTheme="minorHAnsi"/>
          <w:i/>
          <w:iCs/>
          <w:color w:val="auto"/>
        </w:rPr>
        <w:t xml:space="preserve"> Państwa dane osobowe będą przetwarzane przez COMPAGNIE DE SAINT-GOBAIN w procesie administracyjnym związanym z upoważnieniami do wykorzystywania Państwa wizerunku i fotografii w celach komunikacji wewnętrznej i zewnętrznej. W zakresie swoich obowiązków, pracownicy COMPAGNIE DE SAINT-GOBAIN odpowiedzialni za komunikację, jak również agencje audiowizualne, komunikacyjne i marketingowe pracujące na zlecenie COMPAGNIE DE SAINT-GOBAIN mają dostęp do Państwa danych.</w:t>
      </w:r>
    </w:p>
    <w:p w14:paraId="0948C423" w14:textId="7BC5B38C" w:rsidR="0049034C" w:rsidRPr="00632377" w:rsidRDefault="0049034C" w:rsidP="00216206">
      <w:pPr>
        <w:pStyle w:val="Tekstpodstawowy"/>
        <w:rPr>
          <w:rFonts w:asciiTheme="minorHAnsi" w:hAnsiTheme="minorHAnsi" w:cstheme="minorHAnsi"/>
          <w:i/>
          <w:iCs/>
          <w:color w:val="auto"/>
        </w:rPr>
      </w:pPr>
    </w:p>
    <w:p w14:paraId="4A0085DA" w14:textId="5260021D" w:rsidR="0020186D" w:rsidRPr="00632377" w:rsidRDefault="0020186D" w:rsidP="0020186D">
      <w:pPr>
        <w:pStyle w:val="Tekstpodstawowy"/>
        <w:spacing w:after="240" w:line="240" w:lineRule="auto"/>
        <w:contextualSpacing/>
        <w:rPr>
          <w:rFonts w:asciiTheme="minorHAnsi" w:hAnsiTheme="minorHAnsi" w:cstheme="minorHAnsi"/>
          <w:i/>
          <w:color w:val="auto"/>
        </w:rPr>
      </w:pPr>
      <w:r>
        <w:rPr>
          <w:rFonts w:asciiTheme="minorHAnsi" w:hAnsiTheme="minorHAnsi"/>
          <w:i/>
          <w:iCs/>
          <w:color w:val="auto"/>
        </w:rPr>
        <w:t xml:space="preserve">Państwa dane osobowe będą przechowywane przez okres obowiązywania niniejszego upoważnienia, licząc od dnia wykonania zdjęcia lub nakręcenia filmu. </w:t>
      </w:r>
    </w:p>
    <w:p w14:paraId="111BCE8B" w14:textId="0EE640B3" w:rsidR="0020186D" w:rsidRPr="00632377" w:rsidRDefault="0020186D" w:rsidP="0020186D">
      <w:pPr>
        <w:pStyle w:val="Tekstpodstawowy"/>
        <w:spacing w:after="240" w:line="240" w:lineRule="auto"/>
        <w:contextualSpacing/>
        <w:rPr>
          <w:rFonts w:asciiTheme="minorHAnsi" w:hAnsiTheme="minorHAnsi" w:cstheme="minorHAnsi"/>
          <w:i/>
          <w:iCs/>
          <w:color w:val="auto"/>
        </w:rPr>
      </w:pPr>
      <w:r>
        <w:rPr>
          <w:rFonts w:asciiTheme="minorHAnsi" w:hAnsiTheme="minorHAnsi"/>
          <w:i/>
          <w:iCs/>
          <w:color w:val="auto"/>
        </w:rPr>
        <w:t xml:space="preserve">Zgodnie z przepisami dotyczącymi ochrony danych osobowych i na mocy określonych w nich postanowień, przysługują Państwu następujące prawa dotyczące Państwa danych: prawo dostępu, prawo do sprostowania, prawo do usunięcia danych (prawo do bycia zapomnianym), prawo do sprzeciwu, prawo do ograniczenia przetwarzania danych oraz prawo do przenoszenia danych. </w:t>
      </w:r>
    </w:p>
    <w:p w14:paraId="72CF75DF" w14:textId="324CCC93" w:rsidR="0020186D" w:rsidRPr="00632377" w:rsidRDefault="0020186D" w:rsidP="0020186D">
      <w:pPr>
        <w:pStyle w:val="Tekstpodstawowy"/>
        <w:spacing w:after="240" w:line="240" w:lineRule="auto"/>
        <w:contextualSpacing/>
        <w:rPr>
          <w:rFonts w:asciiTheme="minorHAnsi" w:hAnsiTheme="minorHAnsi" w:cstheme="minorHAnsi"/>
          <w:i/>
          <w:iCs/>
          <w:color w:val="auto"/>
        </w:rPr>
      </w:pPr>
      <w:r>
        <w:rPr>
          <w:rFonts w:asciiTheme="minorHAnsi" w:hAnsiTheme="minorHAnsi"/>
          <w:i/>
          <w:iCs/>
          <w:color w:val="auto"/>
        </w:rPr>
        <w:t xml:space="preserve">We Francji mogą Państwo również określić ogólne warunki dotyczące losu Państwa danych osobowych (przechowywanie, usuwanie, przekazywanie itd.) po śmierci. </w:t>
      </w:r>
    </w:p>
    <w:p w14:paraId="1BE9E1E0" w14:textId="77777777" w:rsidR="0020186D" w:rsidRPr="00632377" w:rsidRDefault="0020186D" w:rsidP="0020186D">
      <w:pPr>
        <w:pStyle w:val="Tekstpodstawowy"/>
        <w:spacing w:after="240" w:line="240" w:lineRule="auto"/>
        <w:contextualSpacing/>
        <w:rPr>
          <w:rFonts w:asciiTheme="minorHAnsi" w:hAnsiTheme="minorHAnsi" w:cstheme="minorHAnsi"/>
          <w:i/>
          <w:iCs/>
          <w:color w:val="auto"/>
        </w:rPr>
      </w:pPr>
      <w:r>
        <w:rPr>
          <w:rFonts w:asciiTheme="minorHAnsi" w:hAnsiTheme="minorHAnsi"/>
          <w:i/>
          <w:iCs/>
          <w:color w:val="auto"/>
        </w:rPr>
        <w:br/>
        <w:t xml:space="preserve">Aby skorzystać z któregokolwiek z tych praw, należy wysłać wniosek na jeden z poniższych adresów: </w:t>
      </w:r>
    </w:p>
    <w:p w14:paraId="768B1D92" w14:textId="028B5F5C" w:rsidR="0020186D" w:rsidRPr="00506A32" w:rsidRDefault="0020186D" w:rsidP="0020186D">
      <w:pPr>
        <w:pStyle w:val="Akapitzlist"/>
        <w:numPr>
          <w:ilvl w:val="0"/>
          <w:numId w:val="15"/>
        </w:numPr>
        <w:shd w:val="clear" w:color="auto" w:fill="FBFBFB"/>
        <w:tabs>
          <w:tab w:val="left" w:pos="8340"/>
        </w:tabs>
        <w:spacing w:after="240" w:line="240" w:lineRule="auto"/>
        <w:rPr>
          <w:rFonts w:asciiTheme="minorHAnsi" w:hAnsiTheme="minorHAnsi" w:cstheme="minorHAnsi"/>
          <w:i/>
          <w:iCs/>
          <w:color w:val="auto"/>
          <w:lang w:val="en-GB"/>
        </w:rPr>
      </w:pPr>
      <w:proofErr w:type="spellStart"/>
      <w:r w:rsidRPr="00506A32">
        <w:rPr>
          <w:rFonts w:asciiTheme="minorHAnsi" w:hAnsiTheme="minorHAnsi"/>
          <w:i/>
          <w:iCs/>
          <w:color w:val="auto"/>
          <w:lang w:val="en-GB"/>
        </w:rPr>
        <w:t>Mailowo</w:t>
      </w:r>
      <w:proofErr w:type="spellEnd"/>
      <w:r w:rsidRPr="00506A32">
        <w:rPr>
          <w:rFonts w:asciiTheme="minorHAnsi" w:hAnsiTheme="minorHAnsi"/>
          <w:i/>
          <w:iCs/>
          <w:color w:val="auto"/>
          <w:lang w:val="en-GB"/>
        </w:rPr>
        <w:t xml:space="preserve">: </w:t>
      </w:r>
      <w:hyperlink r:id="rId11" w:history="1">
        <w:r w:rsidRPr="00506A32">
          <w:rPr>
            <w:rStyle w:val="Hipercze"/>
            <w:rFonts w:asciiTheme="minorHAnsi" w:hAnsiTheme="minorHAnsi"/>
            <w:i/>
            <w:iCs/>
            <w:lang w:val="en-GB"/>
          </w:rPr>
          <w:t>PrivacyContact.CSG.FR@saint-gobain.com</w:t>
        </w:r>
      </w:hyperlink>
    </w:p>
    <w:p w14:paraId="51FA6A04" w14:textId="77777777" w:rsidR="0020186D" w:rsidRPr="00632377" w:rsidRDefault="0020186D" w:rsidP="0020186D">
      <w:pPr>
        <w:pStyle w:val="Akapitzlist"/>
        <w:numPr>
          <w:ilvl w:val="0"/>
          <w:numId w:val="15"/>
        </w:numPr>
        <w:shd w:val="clear" w:color="auto" w:fill="FBFBFB"/>
        <w:tabs>
          <w:tab w:val="left" w:pos="8340"/>
        </w:tabs>
        <w:spacing w:after="240" w:line="240" w:lineRule="auto"/>
        <w:rPr>
          <w:rFonts w:asciiTheme="minorHAnsi" w:hAnsiTheme="minorHAnsi" w:cstheme="minorHAnsi"/>
          <w:i/>
          <w:iCs/>
          <w:color w:val="auto"/>
        </w:rPr>
      </w:pPr>
      <w:r>
        <w:rPr>
          <w:rFonts w:asciiTheme="minorHAnsi" w:hAnsiTheme="minorHAnsi"/>
          <w:i/>
          <w:iCs/>
          <w:color w:val="auto"/>
        </w:rPr>
        <w:t xml:space="preserve">Listownie: Inspektor ochrony danych - </w:t>
      </w:r>
      <w:proofErr w:type="spellStart"/>
      <w:r>
        <w:rPr>
          <w:rFonts w:asciiTheme="minorHAnsi" w:hAnsiTheme="minorHAnsi"/>
          <w:i/>
          <w:iCs/>
          <w:color w:val="auto"/>
        </w:rPr>
        <w:t>Compagnie</w:t>
      </w:r>
      <w:proofErr w:type="spellEnd"/>
      <w:r>
        <w:rPr>
          <w:rFonts w:asciiTheme="minorHAnsi" w:hAnsiTheme="minorHAnsi"/>
          <w:i/>
          <w:iCs/>
          <w:color w:val="auto"/>
        </w:rPr>
        <w:t xml:space="preserve"> de Saint-Gobain - 18 </w:t>
      </w:r>
      <w:proofErr w:type="spellStart"/>
      <w:r>
        <w:rPr>
          <w:rFonts w:asciiTheme="minorHAnsi" w:hAnsiTheme="minorHAnsi"/>
          <w:i/>
          <w:iCs/>
          <w:color w:val="auto"/>
        </w:rPr>
        <w:t>avenue</w:t>
      </w:r>
      <w:proofErr w:type="spellEnd"/>
      <w:r>
        <w:rPr>
          <w:rFonts w:asciiTheme="minorHAnsi" w:hAnsiTheme="minorHAnsi"/>
          <w:i/>
          <w:iCs/>
          <w:color w:val="auto"/>
        </w:rPr>
        <w:t xml:space="preserve"> </w:t>
      </w:r>
      <w:proofErr w:type="spellStart"/>
      <w:r>
        <w:rPr>
          <w:rFonts w:asciiTheme="minorHAnsi" w:hAnsiTheme="minorHAnsi"/>
          <w:i/>
          <w:iCs/>
          <w:color w:val="auto"/>
        </w:rPr>
        <w:t>d'Alsace</w:t>
      </w:r>
      <w:proofErr w:type="spellEnd"/>
      <w:r>
        <w:rPr>
          <w:rFonts w:asciiTheme="minorHAnsi" w:hAnsiTheme="minorHAnsi"/>
          <w:i/>
          <w:iCs/>
          <w:color w:val="auto"/>
        </w:rPr>
        <w:t xml:space="preserve">, 92400 </w:t>
      </w:r>
      <w:proofErr w:type="spellStart"/>
      <w:r>
        <w:rPr>
          <w:rFonts w:asciiTheme="minorHAnsi" w:hAnsiTheme="minorHAnsi"/>
          <w:i/>
          <w:iCs/>
          <w:color w:val="auto"/>
        </w:rPr>
        <w:t>Courbevoie</w:t>
      </w:r>
      <w:proofErr w:type="spellEnd"/>
      <w:r>
        <w:rPr>
          <w:rFonts w:asciiTheme="minorHAnsi" w:hAnsiTheme="minorHAnsi"/>
          <w:i/>
          <w:iCs/>
          <w:color w:val="auto"/>
        </w:rPr>
        <w:t xml:space="preserve"> - Francja.</w:t>
      </w:r>
    </w:p>
    <w:p w14:paraId="43507FE2" w14:textId="77777777" w:rsidR="0020186D" w:rsidRPr="00632377" w:rsidRDefault="0020186D" w:rsidP="0020186D">
      <w:pPr>
        <w:pStyle w:val="Tekstpodstawowy"/>
        <w:spacing w:after="240" w:line="240" w:lineRule="auto"/>
        <w:contextualSpacing/>
        <w:rPr>
          <w:rFonts w:asciiTheme="minorHAnsi" w:hAnsiTheme="minorHAnsi" w:cstheme="minorHAnsi"/>
          <w:i/>
          <w:iCs/>
          <w:color w:val="auto"/>
        </w:rPr>
      </w:pPr>
      <w:r>
        <w:rPr>
          <w:rFonts w:asciiTheme="minorHAnsi" w:hAnsiTheme="minorHAnsi"/>
          <w:i/>
          <w:iCs/>
          <w:color w:val="auto"/>
        </w:rPr>
        <w:t>Jeżeli po skontaktowaniu się z nami uznają Państwo, że Państwa prawa nie są przestrzegane lub że przetwarzanie danych nie jest zgodne z zasadami ich ochrony, mają Państwo prawo do złożenia skargi do właściwego organu nadzorczego.</w:t>
      </w:r>
    </w:p>
    <w:p w14:paraId="0246CE35" w14:textId="77777777" w:rsidR="0020186D" w:rsidRPr="00632377" w:rsidRDefault="0020186D" w:rsidP="0020186D">
      <w:pPr>
        <w:pStyle w:val="Tekstpodstawowy"/>
        <w:spacing w:after="240" w:line="240" w:lineRule="auto"/>
        <w:contextualSpacing/>
        <w:rPr>
          <w:rFonts w:asciiTheme="minorHAnsi" w:hAnsiTheme="minorHAnsi" w:cstheme="minorHAnsi"/>
          <w:i/>
          <w:iCs/>
          <w:color w:val="auto"/>
        </w:rPr>
      </w:pPr>
    </w:p>
    <w:p w14:paraId="6A85EE81" w14:textId="77777777" w:rsidR="001907F3" w:rsidRPr="00632377" w:rsidRDefault="001907F3" w:rsidP="00216206">
      <w:pPr>
        <w:pStyle w:val="Tekstpodstawowy"/>
        <w:rPr>
          <w:rFonts w:asciiTheme="minorHAnsi" w:hAnsiTheme="minorHAnsi" w:cstheme="minorHAnsi"/>
          <w:color w:val="auto"/>
        </w:rPr>
      </w:pPr>
    </w:p>
    <w:p w14:paraId="3C467219" w14:textId="77777777" w:rsidR="00CA376F" w:rsidRPr="00632377" w:rsidRDefault="00CA376F" w:rsidP="00216206">
      <w:pPr>
        <w:pStyle w:val="Tekstpodstawowy"/>
        <w:rPr>
          <w:rFonts w:asciiTheme="minorHAnsi" w:hAnsiTheme="minorHAnsi" w:cstheme="minorHAnsi"/>
          <w:color w:val="auto"/>
        </w:rPr>
      </w:pPr>
    </w:p>
    <w:p w14:paraId="4880B90D" w14:textId="77777777" w:rsidR="00216206" w:rsidRPr="00632377" w:rsidRDefault="00216206" w:rsidP="00216206">
      <w:pPr>
        <w:pStyle w:val="Tekstpodstawowy"/>
        <w:rPr>
          <w:rFonts w:asciiTheme="minorHAnsi" w:hAnsiTheme="minorHAnsi" w:cstheme="minorHAnsi"/>
          <w:color w:val="auto"/>
        </w:rPr>
      </w:pPr>
    </w:p>
    <w:p w14:paraId="18A37A18" w14:textId="19B33A30" w:rsidR="00321E96" w:rsidRPr="00C662B7" w:rsidRDefault="00321E96" w:rsidP="00321E96">
      <w:pPr>
        <w:tabs>
          <w:tab w:val="left" w:pos="2340"/>
          <w:tab w:val="left" w:pos="4500"/>
          <w:tab w:val="left" w:pos="6480"/>
        </w:tabs>
        <w:rPr>
          <w:rFonts w:asciiTheme="minorHAnsi" w:hAnsiTheme="minorHAnsi" w:cstheme="minorHAnsi"/>
          <w:b/>
          <w:bCs/>
          <w:color w:val="auto"/>
        </w:rPr>
      </w:pPr>
      <w:r w:rsidRPr="00C662B7">
        <w:rPr>
          <w:rFonts w:asciiTheme="minorHAnsi" w:hAnsiTheme="minorHAnsi"/>
          <w:b/>
          <w:bCs/>
          <w:color w:val="auto"/>
        </w:rPr>
        <w:t>Podpisano w ...................</w:t>
      </w:r>
      <w:r w:rsidR="00C662B7">
        <w:rPr>
          <w:rFonts w:asciiTheme="minorHAnsi" w:hAnsiTheme="minorHAnsi"/>
          <w:b/>
          <w:bCs/>
          <w:color w:val="auto"/>
        </w:rPr>
        <w:t>...........</w:t>
      </w:r>
      <w:r w:rsidRPr="00C662B7">
        <w:rPr>
          <w:rFonts w:asciiTheme="minorHAnsi" w:hAnsiTheme="minorHAnsi"/>
          <w:b/>
          <w:bCs/>
          <w:color w:val="auto"/>
        </w:rPr>
        <w:t>....., dn. .............................. w dwóch egzemplarzach i w dobrej wierze.</w:t>
      </w:r>
    </w:p>
    <w:p w14:paraId="528F9833" w14:textId="77777777" w:rsidR="00321E96" w:rsidRPr="00632377" w:rsidRDefault="00321E96" w:rsidP="00321E96">
      <w:pPr>
        <w:pStyle w:val="Tekstpodstawowy"/>
        <w:rPr>
          <w:rFonts w:asciiTheme="minorHAnsi" w:hAnsiTheme="minorHAnsi" w:cstheme="minorHAnsi"/>
          <w:color w:val="auto"/>
        </w:rPr>
      </w:pPr>
    </w:p>
    <w:p w14:paraId="69CEC02E" w14:textId="19DA8922" w:rsidR="00321E96" w:rsidRPr="00632377" w:rsidRDefault="00D65A2B" w:rsidP="00321E96">
      <w:pPr>
        <w:pStyle w:val="Tekstpodstawowy"/>
        <w:rPr>
          <w:rFonts w:asciiTheme="minorHAnsi" w:hAnsiTheme="minorHAnsi" w:cstheme="minorHAnsi"/>
          <w:i/>
          <w:color w:val="auto"/>
        </w:rPr>
      </w:pPr>
      <w:r>
        <w:rPr>
          <w:rFonts w:asciiTheme="minorHAnsi" w:hAnsiTheme="minorHAnsi"/>
          <w:i/>
          <w:color w:val="auto"/>
        </w:rPr>
        <w:t>Przed podpisem należy dodać słowa „przeczytano i zatwierdzono”.</w:t>
      </w:r>
    </w:p>
    <w:p w14:paraId="046C00FD" w14:textId="543D44A2" w:rsidR="00821946" w:rsidRPr="00632377" w:rsidRDefault="00821946" w:rsidP="00321E96">
      <w:pPr>
        <w:pStyle w:val="Tekstpodstawowy"/>
        <w:rPr>
          <w:rFonts w:asciiTheme="minorHAnsi" w:hAnsiTheme="minorHAnsi" w:cstheme="minorHAnsi"/>
          <w:color w:val="auto"/>
        </w:rPr>
      </w:pPr>
    </w:p>
    <w:sectPr w:rsidR="00821946" w:rsidRPr="00632377" w:rsidSect="00947F7C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418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EC7DC" w14:textId="77777777" w:rsidR="00940A37" w:rsidRDefault="00940A37" w:rsidP="00782D9C">
      <w:r>
        <w:separator/>
      </w:r>
    </w:p>
  </w:endnote>
  <w:endnote w:type="continuationSeparator" w:id="0">
    <w:p w14:paraId="2479C670" w14:textId="77777777" w:rsidR="00940A37" w:rsidRDefault="00940A37" w:rsidP="00782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utiger LT Std">
    <w:altName w:val="Lucida Sans Unicode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C5143" w14:textId="77777777" w:rsidR="00126596" w:rsidRDefault="00BC2B02" w:rsidP="00782D9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3B848FF5" wp14:editId="6793736E">
          <wp:simplePos x="0" y="0"/>
          <wp:positionH relativeFrom="page">
            <wp:align>center</wp:align>
          </wp:positionH>
          <wp:positionV relativeFrom="page">
            <wp:posOffset>10009505</wp:posOffset>
          </wp:positionV>
          <wp:extent cx="1008000" cy="421200"/>
          <wp:effectExtent l="0" t="0" r="1905" b="0"/>
          <wp:wrapNone/>
          <wp:docPr id="55" name="Imag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G-RV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000" cy="4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BAF93" w14:textId="7BD17AEE" w:rsidR="00D158B5" w:rsidRPr="00651439" w:rsidRDefault="007E617F" w:rsidP="00D158B5">
    <w:pPr>
      <w:pStyle w:val="Stopka"/>
      <w:rPr>
        <w:b/>
        <w:lang w:val="en-US"/>
      </w:rPr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2E65FF70" wp14:editId="3F0ECF8B">
          <wp:simplePos x="0" y="0"/>
          <wp:positionH relativeFrom="page">
            <wp:posOffset>3166812</wp:posOffset>
          </wp:positionH>
          <wp:positionV relativeFrom="page">
            <wp:posOffset>9450146</wp:posOffset>
          </wp:positionV>
          <wp:extent cx="1060704" cy="442729"/>
          <wp:effectExtent l="0" t="0" r="635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G-RV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0704" cy="4427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51439">
      <w:rPr>
        <w:b/>
        <w:lang w:val="en-US"/>
      </w:rPr>
      <w:t>COMPAGNIE DE SAINT-GOBAIN</w:t>
    </w:r>
  </w:p>
  <w:p w14:paraId="1AE2E11A" w14:textId="5B08A6B1" w:rsidR="00D33DEB" w:rsidRPr="00651439" w:rsidRDefault="007E617F" w:rsidP="006A7E09">
    <w:pPr>
      <w:pStyle w:val="Stopka"/>
      <w:spacing w:line="240" w:lineRule="auto"/>
      <w:rPr>
        <w:lang w:val="en-US"/>
      </w:rPr>
    </w:pPr>
    <w:proofErr w:type="spellStart"/>
    <w:r w:rsidRPr="00651439">
      <w:rPr>
        <w:lang w:val="en-US"/>
      </w:rPr>
      <w:t>Siège</w:t>
    </w:r>
    <w:proofErr w:type="spellEnd"/>
    <w:r w:rsidRPr="00651439">
      <w:rPr>
        <w:lang w:val="en-US"/>
      </w:rPr>
      <w:t xml:space="preserve"> Social : Tour Saint-Gobain - 12 place de </w:t>
    </w:r>
    <w:proofErr w:type="spellStart"/>
    <w:r w:rsidRPr="00651439">
      <w:rPr>
        <w:lang w:val="en-US"/>
      </w:rPr>
      <w:t>l'Iris</w:t>
    </w:r>
    <w:proofErr w:type="spellEnd"/>
    <w:r w:rsidRPr="00651439">
      <w:rPr>
        <w:lang w:val="en-US"/>
      </w:rPr>
      <w:t xml:space="preserve"> - 92400 COURBEVOIE Paris La Défense  Cedex • France • SAS au capital de 2 178 733 804 € RCS Nanterre  542 039 532 • APE 7010Z • N° identification </w:t>
    </w:r>
    <w:proofErr w:type="spellStart"/>
    <w:r w:rsidRPr="00651439">
      <w:rPr>
        <w:lang w:val="en-US"/>
      </w:rPr>
      <w:t>intracommunautaire</w:t>
    </w:r>
    <w:proofErr w:type="spellEnd"/>
    <w:r w:rsidRPr="00651439">
      <w:rPr>
        <w:lang w:val="en-US"/>
      </w:rPr>
      <w:t xml:space="preserve"> FR35 542 039 532</w:t>
    </w:r>
  </w:p>
  <w:p w14:paraId="75EFB9E7" w14:textId="2DFA3753" w:rsidR="007E617F" w:rsidRPr="00D33DEB" w:rsidRDefault="007E617F" w:rsidP="006A7E09">
    <w:pPr>
      <w:pStyle w:val="Stopka"/>
      <w:spacing w:line="240" w:lineRule="auto"/>
    </w:pPr>
    <w:r>
      <w:t>www.saint-gobain.com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6DBB0" w14:textId="77777777" w:rsidR="00940A37" w:rsidRDefault="00940A37" w:rsidP="00782D9C">
      <w:r>
        <w:separator/>
      </w:r>
    </w:p>
  </w:footnote>
  <w:footnote w:type="continuationSeparator" w:id="0">
    <w:p w14:paraId="12815845" w14:textId="77777777" w:rsidR="00940A37" w:rsidRDefault="00940A37" w:rsidP="00782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0709A" w14:textId="61FB5399" w:rsidR="0044223A" w:rsidRDefault="0044223A">
    <w:pPr>
      <w:pStyle w:val="Nagwek"/>
    </w:pPr>
    <w:r>
      <w:rPr>
        <w:noProof/>
      </w:rPr>
      <w:drawing>
        <wp:anchor distT="0" distB="0" distL="114300" distR="114300" simplePos="0" relativeHeight="251668480" behindDoc="1" locked="0" layoutInCell="1" allowOverlap="1" wp14:anchorId="7F644FD9" wp14:editId="67EB5406">
          <wp:simplePos x="0" y="0"/>
          <wp:positionH relativeFrom="column">
            <wp:posOffset>1833245</wp:posOffset>
          </wp:positionH>
          <wp:positionV relativeFrom="paragraph">
            <wp:posOffset>-617220</wp:posOffset>
          </wp:positionV>
          <wp:extent cx="1633855" cy="963295"/>
          <wp:effectExtent l="0" t="0" r="4445" b="8255"/>
          <wp:wrapTight wrapText="bothSides">
            <wp:wrapPolygon edited="0">
              <wp:start x="0" y="0"/>
              <wp:lineTo x="0" y="21358"/>
              <wp:lineTo x="21407" y="21358"/>
              <wp:lineTo x="21407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3855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FF5A6B2" w14:textId="77777777" w:rsidR="0044223A" w:rsidRDefault="0044223A">
    <w:pPr>
      <w:pStyle w:val="Nagwek"/>
    </w:pPr>
  </w:p>
  <w:p w14:paraId="1E262B47" w14:textId="5CEBED4C" w:rsidR="007E617F" w:rsidRDefault="007E617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7F039" w14:textId="78C117B1" w:rsidR="0044223A" w:rsidRDefault="0044223A" w:rsidP="00782D9C">
    <w:pPr>
      <w:pStyle w:val="Nagwek"/>
    </w:pPr>
    <w:r>
      <w:rPr>
        <w:noProof/>
      </w:rPr>
      <w:drawing>
        <wp:anchor distT="0" distB="0" distL="114300" distR="114300" simplePos="0" relativeHeight="251667456" behindDoc="1" locked="0" layoutInCell="1" allowOverlap="1" wp14:anchorId="728D80B1" wp14:editId="2564E9D3">
          <wp:simplePos x="0" y="0"/>
          <wp:positionH relativeFrom="column">
            <wp:posOffset>1795145</wp:posOffset>
          </wp:positionH>
          <wp:positionV relativeFrom="paragraph">
            <wp:posOffset>-570865</wp:posOffset>
          </wp:positionV>
          <wp:extent cx="1633855" cy="963295"/>
          <wp:effectExtent l="0" t="0" r="4445" b="8255"/>
          <wp:wrapTight wrapText="bothSides">
            <wp:wrapPolygon edited="0">
              <wp:start x="0" y="0"/>
              <wp:lineTo x="0" y="21358"/>
              <wp:lineTo x="21407" y="21358"/>
              <wp:lineTo x="21407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3855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13F5BC5" w14:textId="77777777" w:rsidR="0044223A" w:rsidRDefault="0044223A" w:rsidP="00782D9C">
    <w:pPr>
      <w:pStyle w:val="Nagwek"/>
    </w:pPr>
  </w:p>
  <w:p w14:paraId="74BA14CD" w14:textId="77777777" w:rsidR="0044223A" w:rsidRDefault="0044223A" w:rsidP="00782D9C">
    <w:pPr>
      <w:pStyle w:val="Nagwek"/>
    </w:pPr>
  </w:p>
  <w:p w14:paraId="254FBEEA" w14:textId="03915045" w:rsidR="00126596" w:rsidRDefault="00126596" w:rsidP="00782D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B4A1E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7A34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0462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65C78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2880C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00CC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BC06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5864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E41F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A6CBA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34100"/>
    <w:multiLevelType w:val="multilevel"/>
    <w:tmpl w:val="D62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D76727"/>
    <w:multiLevelType w:val="hybridMultilevel"/>
    <w:tmpl w:val="9760B6C0"/>
    <w:lvl w:ilvl="0" w:tplc="64EE75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background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0C7FB5"/>
    <w:multiLevelType w:val="multilevel"/>
    <w:tmpl w:val="3780980E"/>
    <w:lvl w:ilvl="0">
      <w:start w:val="1"/>
      <w:numFmt w:val="decimal"/>
      <w:pStyle w:val="Listapunktowan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69CC7945"/>
    <w:multiLevelType w:val="hybridMultilevel"/>
    <w:tmpl w:val="394A1D1A"/>
    <w:lvl w:ilvl="0" w:tplc="F51A7C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045409">
    <w:abstractNumId w:val="9"/>
  </w:num>
  <w:num w:numId="2" w16cid:durableId="1349940308">
    <w:abstractNumId w:val="11"/>
  </w:num>
  <w:num w:numId="3" w16cid:durableId="1365594509">
    <w:abstractNumId w:val="12"/>
  </w:num>
  <w:num w:numId="4" w16cid:durableId="606741537">
    <w:abstractNumId w:val="8"/>
  </w:num>
  <w:num w:numId="5" w16cid:durableId="39130316">
    <w:abstractNumId w:val="3"/>
  </w:num>
  <w:num w:numId="6" w16cid:durableId="1942639340">
    <w:abstractNumId w:val="2"/>
  </w:num>
  <w:num w:numId="7" w16cid:durableId="1095324221">
    <w:abstractNumId w:val="1"/>
  </w:num>
  <w:num w:numId="8" w16cid:durableId="1703046131">
    <w:abstractNumId w:val="0"/>
  </w:num>
  <w:num w:numId="9" w16cid:durableId="148133047">
    <w:abstractNumId w:val="7"/>
  </w:num>
  <w:num w:numId="10" w16cid:durableId="890846921">
    <w:abstractNumId w:val="6"/>
  </w:num>
  <w:num w:numId="11" w16cid:durableId="1138259803">
    <w:abstractNumId w:val="5"/>
  </w:num>
  <w:num w:numId="12" w16cid:durableId="1920286095">
    <w:abstractNumId w:val="4"/>
  </w:num>
  <w:num w:numId="13" w16cid:durableId="350911079">
    <w:abstractNumId w:val="10"/>
  </w:num>
  <w:num w:numId="14" w16cid:durableId="1591160489">
    <w:abstractNumId w:val="13"/>
  </w:num>
  <w:num w:numId="15" w16cid:durableId="4408839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457"/>
    <w:rsid w:val="00017FB9"/>
    <w:rsid w:val="00053BC2"/>
    <w:rsid w:val="0005414B"/>
    <w:rsid w:val="000566CC"/>
    <w:rsid w:val="00066715"/>
    <w:rsid w:val="000803D7"/>
    <w:rsid w:val="000838F4"/>
    <w:rsid w:val="000A09CA"/>
    <w:rsid w:val="000A4502"/>
    <w:rsid w:val="000B3BFA"/>
    <w:rsid w:val="000C1AF7"/>
    <w:rsid w:val="000C5A86"/>
    <w:rsid w:val="000E3E1E"/>
    <w:rsid w:val="000F3475"/>
    <w:rsid w:val="00121071"/>
    <w:rsid w:val="00126596"/>
    <w:rsid w:val="0013760F"/>
    <w:rsid w:val="001405FF"/>
    <w:rsid w:val="001552EA"/>
    <w:rsid w:val="001907F3"/>
    <w:rsid w:val="001A229F"/>
    <w:rsid w:val="001B6C50"/>
    <w:rsid w:val="001D6C2A"/>
    <w:rsid w:val="001E5E65"/>
    <w:rsid w:val="001F3457"/>
    <w:rsid w:val="001F6756"/>
    <w:rsid w:val="0020186D"/>
    <w:rsid w:val="002025DA"/>
    <w:rsid w:val="00216206"/>
    <w:rsid w:val="0024760A"/>
    <w:rsid w:val="00251D56"/>
    <w:rsid w:val="00271F73"/>
    <w:rsid w:val="00277F37"/>
    <w:rsid w:val="002E2F75"/>
    <w:rsid w:val="00312B91"/>
    <w:rsid w:val="00321E96"/>
    <w:rsid w:val="0032465E"/>
    <w:rsid w:val="00342DE4"/>
    <w:rsid w:val="00350D12"/>
    <w:rsid w:val="00375791"/>
    <w:rsid w:val="003B1488"/>
    <w:rsid w:val="004210CB"/>
    <w:rsid w:val="00422983"/>
    <w:rsid w:val="00427267"/>
    <w:rsid w:val="0044223A"/>
    <w:rsid w:val="00480556"/>
    <w:rsid w:val="0049034C"/>
    <w:rsid w:val="004A6EE7"/>
    <w:rsid w:val="004C5A5A"/>
    <w:rsid w:val="004E173B"/>
    <w:rsid w:val="004F1975"/>
    <w:rsid w:val="004F2538"/>
    <w:rsid w:val="00506A32"/>
    <w:rsid w:val="0054585F"/>
    <w:rsid w:val="005500B5"/>
    <w:rsid w:val="00580D73"/>
    <w:rsid w:val="00582E2A"/>
    <w:rsid w:val="005A1F49"/>
    <w:rsid w:val="005A7B88"/>
    <w:rsid w:val="005C038B"/>
    <w:rsid w:val="005C452D"/>
    <w:rsid w:val="005C637A"/>
    <w:rsid w:val="005D47B4"/>
    <w:rsid w:val="005D552C"/>
    <w:rsid w:val="00603405"/>
    <w:rsid w:val="00622C8B"/>
    <w:rsid w:val="00632377"/>
    <w:rsid w:val="006343D5"/>
    <w:rsid w:val="00635080"/>
    <w:rsid w:val="00635190"/>
    <w:rsid w:val="00637F97"/>
    <w:rsid w:val="00641F09"/>
    <w:rsid w:val="00643E59"/>
    <w:rsid w:val="00651439"/>
    <w:rsid w:val="00652D06"/>
    <w:rsid w:val="006537F5"/>
    <w:rsid w:val="00664125"/>
    <w:rsid w:val="00674D01"/>
    <w:rsid w:val="006777CD"/>
    <w:rsid w:val="006A7E09"/>
    <w:rsid w:val="006C0135"/>
    <w:rsid w:val="007443EA"/>
    <w:rsid w:val="00782D9C"/>
    <w:rsid w:val="00783D0A"/>
    <w:rsid w:val="00785D16"/>
    <w:rsid w:val="007927EB"/>
    <w:rsid w:val="00795972"/>
    <w:rsid w:val="007C1DE0"/>
    <w:rsid w:val="007C2FCE"/>
    <w:rsid w:val="007C6CBC"/>
    <w:rsid w:val="007D4E8F"/>
    <w:rsid w:val="007E617F"/>
    <w:rsid w:val="007E65C7"/>
    <w:rsid w:val="007F2D31"/>
    <w:rsid w:val="007F4431"/>
    <w:rsid w:val="008057CF"/>
    <w:rsid w:val="00805AD3"/>
    <w:rsid w:val="00812E5A"/>
    <w:rsid w:val="00821946"/>
    <w:rsid w:val="0082751B"/>
    <w:rsid w:val="00857153"/>
    <w:rsid w:val="008627B8"/>
    <w:rsid w:val="008666FD"/>
    <w:rsid w:val="008737E5"/>
    <w:rsid w:val="00875E80"/>
    <w:rsid w:val="00885F1F"/>
    <w:rsid w:val="008A548E"/>
    <w:rsid w:val="008C0555"/>
    <w:rsid w:val="008D480C"/>
    <w:rsid w:val="008D5EC0"/>
    <w:rsid w:val="008D6B94"/>
    <w:rsid w:val="008E302C"/>
    <w:rsid w:val="008F356D"/>
    <w:rsid w:val="008F6C6C"/>
    <w:rsid w:val="00917BE8"/>
    <w:rsid w:val="00917EAC"/>
    <w:rsid w:val="00923AB9"/>
    <w:rsid w:val="0092497B"/>
    <w:rsid w:val="00926C89"/>
    <w:rsid w:val="00937434"/>
    <w:rsid w:val="00937988"/>
    <w:rsid w:val="00940A37"/>
    <w:rsid w:val="00947F7C"/>
    <w:rsid w:val="00957DCD"/>
    <w:rsid w:val="00983CB9"/>
    <w:rsid w:val="009849FC"/>
    <w:rsid w:val="009B1C82"/>
    <w:rsid w:val="009C16E8"/>
    <w:rsid w:val="009C38EC"/>
    <w:rsid w:val="009C655D"/>
    <w:rsid w:val="009E0A2B"/>
    <w:rsid w:val="009E0BB0"/>
    <w:rsid w:val="00A00BDE"/>
    <w:rsid w:val="00A16043"/>
    <w:rsid w:val="00A404E8"/>
    <w:rsid w:val="00A6095C"/>
    <w:rsid w:val="00A63C24"/>
    <w:rsid w:val="00A66704"/>
    <w:rsid w:val="00A763D9"/>
    <w:rsid w:val="00A76FE5"/>
    <w:rsid w:val="00A806DC"/>
    <w:rsid w:val="00A8376B"/>
    <w:rsid w:val="00A87D00"/>
    <w:rsid w:val="00AB4C0B"/>
    <w:rsid w:val="00AC6E8D"/>
    <w:rsid w:val="00AD4EB0"/>
    <w:rsid w:val="00AE059B"/>
    <w:rsid w:val="00AE1A13"/>
    <w:rsid w:val="00B040D2"/>
    <w:rsid w:val="00B051EB"/>
    <w:rsid w:val="00B27A6B"/>
    <w:rsid w:val="00B41703"/>
    <w:rsid w:val="00B460C5"/>
    <w:rsid w:val="00B47DDD"/>
    <w:rsid w:val="00B57364"/>
    <w:rsid w:val="00B722D6"/>
    <w:rsid w:val="00BA0EDD"/>
    <w:rsid w:val="00BA2FE9"/>
    <w:rsid w:val="00BA32B7"/>
    <w:rsid w:val="00BC26D8"/>
    <w:rsid w:val="00BC2B02"/>
    <w:rsid w:val="00BE6DAE"/>
    <w:rsid w:val="00C102B3"/>
    <w:rsid w:val="00C379EF"/>
    <w:rsid w:val="00C4372F"/>
    <w:rsid w:val="00C471D1"/>
    <w:rsid w:val="00C662B7"/>
    <w:rsid w:val="00C668E4"/>
    <w:rsid w:val="00C713B3"/>
    <w:rsid w:val="00C875AD"/>
    <w:rsid w:val="00C878FD"/>
    <w:rsid w:val="00C90705"/>
    <w:rsid w:val="00C9474E"/>
    <w:rsid w:val="00CA376F"/>
    <w:rsid w:val="00CB09E6"/>
    <w:rsid w:val="00CC1DCC"/>
    <w:rsid w:val="00CC2957"/>
    <w:rsid w:val="00CD1588"/>
    <w:rsid w:val="00CE4CC2"/>
    <w:rsid w:val="00CF3C20"/>
    <w:rsid w:val="00D01608"/>
    <w:rsid w:val="00D158B5"/>
    <w:rsid w:val="00D26C8D"/>
    <w:rsid w:val="00D33DEB"/>
    <w:rsid w:val="00D3503C"/>
    <w:rsid w:val="00D406EA"/>
    <w:rsid w:val="00D63AEE"/>
    <w:rsid w:val="00D65A2B"/>
    <w:rsid w:val="00D662FC"/>
    <w:rsid w:val="00D80C60"/>
    <w:rsid w:val="00DA4FBD"/>
    <w:rsid w:val="00DA77F5"/>
    <w:rsid w:val="00DB1CA5"/>
    <w:rsid w:val="00DB4EE8"/>
    <w:rsid w:val="00DC4FBE"/>
    <w:rsid w:val="00DD55F3"/>
    <w:rsid w:val="00DE7B56"/>
    <w:rsid w:val="00E12119"/>
    <w:rsid w:val="00E16AAF"/>
    <w:rsid w:val="00E3389F"/>
    <w:rsid w:val="00E4446A"/>
    <w:rsid w:val="00E57B20"/>
    <w:rsid w:val="00EF79ED"/>
    <w:rsid w:val="00F04848"/>
    <w:rsid w:val="00F34D4D"/>
    <w:rsid w:val="00F36ACA"/>
    <w:rsid w:val="00F462F3"/>
    <w:rsid w:val="00F53B6C"/>
    <w:rsid w:val="00F63091"/>
    <w:rsid w:val="00F9396E"/>
    <w:rsid w:val="00FB17C1"/>
    <w:rsid w:val="00FB717E"/>
    <w:rsid w:val="00FC09B4"/>
    <w:rsid w:val="00FC56AD"/>
    <w:rsid w:val="00FD529E"/>
    <w:rsid w:val="00FF2652"/>
    <w:rsid w:val="00FF2971"/>
    <w:rsid w:val="00FF304A"/>
    <w:rsid w:val="00FF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13CEF26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2D9C"/>
    <w:pPr>
      <w:spacing w:after="0" w:line="260" w:lineRule="exact"/>
      <w:jc w:val="both"/>
    </w:pPr>
    <w:rPr>
      <w:rFonts w:ascii="Arial" w:hAnsi="Arial"/>
      <w:color w:val="17428C" w:themeColor="accent5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2D9C"/>
    <w:pPr>
      <w:spacing w:before="620"/>
      <w:jc w:val="center"/>
      <w:outlineLvl w:val="0"/>
    </w:pPr>
    <w:rPr>
      <w:b/>
      <w:noProof/>
      <w:color w:val="17428C" w:themeColor="text2"/>
      <w:sz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2C8B"/>
    <w:pPr>
      <w:spacing w:line="360" w:lineRule="auto"/>
      <w:jc w:val="center"/>
      <w:outlineLvl w:val="1"/>
    </w:pPr>
    <w:rPr>
      <w:b/>
      <w:color w:val="17428C" w:themeColor="text2"/>
      <w:sz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82D9C"/>
    <w:pPr>
      <w:outlineLvl w:val="2"/>
    </w:pPr>
    <w:rPr>
      <w:color w:val="219CDC" w:themeColor="accent4"/>
      <w:sz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82D9C"/>
    <w:pPr>
      <w:outlineLvl w:val="3"/>
    </w:pPr>
    <w:rPr>
      <w:color w:val="219CDC" w:themeColor="accent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82D9C"/>
    <w:pPr>
      <w:outlineLvl w:val="4"/>
    </w:pPr>
    <w:rPr>
      <w:b/>
    </w:rPr>
  </w:style>
  <w:style w:type="paragraph" w:styleId="Nagwek6">
    <w:name w:val="heading 6"/>
    <w:basedOn w:val="Nagwek2"/>
    <w:next w:val="Normalny"/>
    <w:link w:val="Nagwek6Znak"/>
    <w:uiPriority w:val="9"/>
    <w:unhideWhenUsed/>
    <w:qFormat/>
    <w:rsid w:val="00622C8B"/>
    <w:pPr>
      <w:outlineLvl w:val="5"/>
    </w:pPr>
    <w:rPr>
      <w:color w:val="219CDC" w:themeColor="accent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punktowana">
    <w:name w:val="List Bullet"/>
    <w:basedOn w:val="Normalny"/>
    <w:next w:val="Normalny"/>
    <w:link w:val="ListapunktowanaZnak"/>
    <w:autoRedefine/>
    <w:uiPriority w:val="99"/>
    <w:unhideWhenUsed/>
    <w:qFormat/>
    <w:rsid w:val="00312B91"/>
    <w:pPr>
      <w:numPr>
        <w:numId w:val="3"/>
      </w:numPr>
      <w:tabs>
        <w:tab w:val="left" w:pos="284"/>
      </w:tabs>
      <w:spacing w:before="120" w:after="120" w:line="240" w:lineRule="auto"/>
      <w:ind w:left="1151" w:hanging="357"/>
      <w:contextualSpacing/>
      <w:outlineLvl w:val="2"/>
    </w:pPr>
    <w:rPr>
      <w:rFonts w:ascii="Frutiger LT Std" w:eastAsia="Calibri" w:hAnsi="Frutiger LT Std" w:cs="Arial"/>
      <w:bCs/>
      <w:sz w:val="20"/>
      <w:szCs w:val="20"/>
    </w:rPr>
  </w:style>
  <w:style w:type="character" w:customStyle="1" w:styleId="ListapunktowanaZnak">
    <w:name w:val="Lista punktowana Znak"/>
    <w:basedOn w:val="Domylnaczcionkaakapitu"/>
    <w:link w:val="Listapunktowana"/>
    <w:uiPriority w:val="99"/>
    <w:rsid w:val="00312B91"/>
    <w:rPr>
      <w:rFonts w:ascii="Frutiger LT Std" w:eastAsia="Calibri" w:hAnsi="Frutiger LT Std" w:cs="Arial"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unhideWhenUsed/>
    <w:qFormat/>
    <w:rsid w:val="00CC2957"/>
    <w:pPr>
      <w:spacing w:line="240" w:lineRule="auto"/>
      <w:ind w:left="709"/>
      <w:outlineLvl w:val="3"/>
    </w:pPr>
    <w:rPr>
      <w:rFonts w:ascii="Frutiger LT Std" w:eastAsia="Calibri" w:hAnsi="Frutiger LT Std" w:cs="Calibri"/>
      <w:color w:val="000000" w:themeColor="background2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2957"/>
    <w:rPr>
      <w:rFonts w:ascii="Frutiger LT Std" w:eastAsia="Calibri" w:hAnsi="Frutiger LT Std" w:cs="Calibri"/>
      <w:color w:val="000000" w:themeColor="background2"/>
      <w:sz w:val="20"/>
    </w:rPr>
  </w:style>
  <w:style w:type="paragraph" w:styleId="Nagwek">
    <w:name w:val="header"/>
    <w:basedOn w:val="Normalny"/>
    <w:link w:val="NagwekZnak"/>
    <w:uiPriority w:val="99"/>
    <w:unhideWhenUsed/>
    <w:rsid w:val="008057C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57CF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qFormat/>
    <w:rsid w:val="00D3503C"/>
    <w:pPr>
      <w:tabs>
        <w:tab w:val="center" w:pos="4536"/>
        <w:tab w:val="right" w:pos="9072"/>
      </w:tabs>
      <w:spacing w:line="180" w:lineRule="exact"/>
      <w:jc w:val="center"/>
    </w:pPr>
    <w:rPr>
      <w:color w:val="17428C" w:themeColor="text2"/>
      <w:sz w:val="14"/>
    </w:rPr>
  </w:style>
  <w:style w:type="character" w:customStyle="1" w:styleId="StopkaZnak">
    <w:name w:val="Stopka Znak"/>
    <w:basedOn w:val="Domylnaczcionkaakapitu"/>
    <w:link w:val="Stopka"/>
    <w:uiPriority w:val="99"/>
    <w:rsid w:val="00D3503C"/>
    <w:rPr>
      <w:rFonts w:ascii="Arial" w:hAnsi="Arial"/>
      <w:color w:val="17428C" w:themeColor="text2"/>
      <w:sz w:val="1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57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57CF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782D9C"/>
    <w:rPr>
      <w:rFonts w:ascii="Arial" w:hAnsi="Arial"/>
      <w:b/>
      <w:noProof/>
      <w:color w:val="17428C" w:themeColor="text2"/>
      <w:sz w:val="36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22C8B"/>
    <w:rPr>
      <w:rFonts w:ascii="Arial" w:hAnsi="Arial"/>
      <w:b/>
      <w:color w:val="17428C" w:themeColor="text2"/>
      <w:sz w:val="32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82D9C"/>
    <w:rPr>
      <w:rFonts w:ascii="Arial" w:hAnsi="Arial"/>
      <w:color w:val="219CDC" w:themeColor="accent4"/>
      <w:sz w:val="28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rsid w:val="00782D9C"/>
    <w:rPr>
      <w:rFonts w:ascii="Arial" w:hAnsi="Arial"/>
      <w:color w:val="219CDC" w:themeColor="accent4"/>
      <w:lang w:val="pl-PL"/>
    </w:rPr>
  </w:style>
  <w:style w:type="character" w:styleId="Pogrubienie">
    <w:name w:val="Strong"/>
    <w:uiPriority w:val="22"/>
    <w:qFormat/>
    <w:rsid w:val="00782D9C"/>
    <w:rPr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82D9C"/>
    <w:rPr>
      <w:rFonts w:ascii="Arial" w:hAnsi="Arial"/>
      <w:b/>
      <w:color w:val="17428C" w:themeColor="accent5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rsid w:val="00622C8B"/>
    <w:rPr>
      <w:rFonts w:ascii="Arial" w:hAnsi="Arial"/>
      <w:b/>
      <w:color w:val="219CDC" w:themeColor="accent4"/>
      <w:sz w:val="32"/>
      <w:lang w:val="pl-PL"/>
    </w:rPr>
  </w:style>
  <w:style w:type="paragraph" w:styleId="Tytu">
    <w:name w:val="Title"/>
    <w:basedOn w:val="Nagwek1"/>
    <w:next w:val="Normalny"/>
    <w:link w:val="TytuZnak"/>
    <w:uiPriority w:val="10"/>
    <w:qFormat/>
    <w:rsid w:val="00D158B5"/>
    <w:pPr>
      <w:spacing w:before="0" w:line="360" w:lineRule="auto"/>
    </w:pPr>
    <w:rPr>
      <w:noProof w:val="0"/>
    </w:rPr>
  </w:style>
  <w:style w:type="character" w:customStyle="1" w:styleId="TytuZnak">
    <w:name w:val="Tytuł Znak"/>
    <w:basedOn w:val="Domylnaczcionkaakapitu"/>
    <w:link w:val="Tytu"/>
    <w:uiPriority w:val="10"/>
    <w:rsid w:val="00D158B5"/>
    <w:rPr>
      <w:rFonts w:ascii="Arial" w:hAnsi="Arial"/>
      <w:b/>
      <w:color w:val="17428C" w:themeColor="text2"/>
      <w:sz w:val="36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66FD"/>
    <w:pPr>
      <w:numPr>
        <w:ilvl w:val="1"/>
      </w:numPr>
      <w:spacing w:before="160" w:line="320" w:lineRule="exact"/>
    </w:pPr>
    <w:rPr>
      <w:rFonts w:eastAsiaTheme="majorEastAsia" w:cstheme="majorBidi"/>
      <w:b/>
      <w:iCs/>
      <w:color w:val="17428C" w:themeColor="text2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666FD"/>
    <w:rPr>
      <w:rFonts w:ascii="Arial" w:eastAsiaTheme="majorEastAsia" w:hAnsi="Arial" w:cstheme="majorBidi"/>
      <w:b/>
      <w:iCs/>
      <w:color w:val="17428C" w:themeColor="text2"/>
      <w:spacing w:val="15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C16E8"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C16E8"/>
    <w:rPr>
      <w:rFonts w:ascii="Times New Roman" w:hAnsi="Times New Roman" w:cs="Times New Roman"/>
      <w:color w:val="17428C" w:themeColor="accent5"/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unhideWhenUsed/>
    <w:rsid w:val="00D33DEB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21620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16206"/>
    <w:rPr>
      <w:rFonts w:ascii="Arial" w:hAnsi="Arial"/>
      <w:color w:val="17428C" w:themeColor="accent5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21620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fr-FR"/>
    </w:rPr>
  </w:style>
  <w:style w:type="paragraph" w:styleId="Akapitzlist">
    <w:name w:val="List Paragraph"/>
    <w:basedOn w:val="Normalny"/>
    <w:uiPriority w:val="34"/>
    <w:qFormat/>
    <w:rsid w:val="005A1F4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7A6B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7A6B"/>
    <w:rPr>
      <w:rFonts w:ascii="Arial" w:hAnsi="Arial"/>
      <w:color w:val="17428C" w:themeColor="accent5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7A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ivacyContact.CSG.FR@saint-gobain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STG">
      <a:dk1>
        <a:srgbClr val="575756"/>
      </a:dk1>
      <a:lt1>
        <a:sysClr val="window" lastClr="FFFFFF"/>
      </a:lt1>
      <a:dk2>
        <a:srgbClr val="17428C"/>
      </a:dk2>
      <a:lt2>
        <a:srgbClr val="000000"/>
      </a:lt2>
      <a:accent1>
        <a:srgbClr val="CE1431"/>
      </a:accent1>
      <a:accent2>
        <a:srgbClr val="E5531A"/>
      </a:accent2>
      <a:accent3>
        <a:srgbClr val="67B9B0"/>
      </a:accent3>
      <a:accent4>
        <a:srgbClr val="219CDC"/>
      </a:accent4>
      <a:accent5>
        <a:srgbClr val="17428C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737F1B2E4DA04AB3F0D22847922F9D" ma:contentTypeVersion="18" ma:contentTypeDescription="Create a new document." ma:contentTypeScope="" ma:versionID="91114c6c27abed6e433a7b1615142339">
  <xsd:schema xmlns:xsd="http://www.w3.org/2001/XMLSchema" xmlns:xs="http://www.w3.org/2001/XMLSchema" xmlns:p="http://schemas.microsoft.com/office/2006/metadata/properties" xmlns:ns2="774cecba-5250-4c37-a049-1d5abe0c511c" xmlns:ns3="f03f506d-25f9-4a84-a3e1-fe04018ca2df" targetNamespace="http://schemas.microsoft.com/office/2006/metadata/properties" ma:root="true" ma:fieldsID="9cf2ceb6eeb9a76d65ee3f1b208913a7" ns2:_="" ns3:_="">
    <xsd:import namespace="774cecba-5250-4c37-a049-1d5abe0c511c"/>
    <xsd:import namespace="f03f506d-25f9-4a84-a3e1-fe04018ca2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cecba-5250-4c37-a049-1d5abe0c5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a8e937e-a000-4b8d-b995-2f10e0fc07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f506d-25f9-4a84-a3e1-fe04018ca2d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7e23501-fcef-483d-8bb0-afdf9221ffe2}" ma:internalName="TaxCatchAll" ma:showField="CatchAllData" ma:web="f03f506d-25f9-4a84-a3e1-fe04018ca2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3f506d-25f9-4a84-a3e1-fe04018ca2df" xsi:nil="true"/>
    <lcf76f155ced4ddcb4097134ff3c332f xmlns="774cecba-5250-4c37-a049-1d5abe0c51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90E2F4-38B2-4C3F-B39C-85CAF34BBD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86115C-7874-486D-8635-DCB730F79FC4}"/>
</file>

<file path=customXml/itemProps3.xml><?xml version="1.0" encoding="utf-8"?>
<ds:datastoreItem xmlns:ds="http://schemas.openxmlformats.org/officeDocument/2006/customXml" ds:itemID="{434C5179-B791-4170-A181-E12AE91514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7DDAAF-18E6-4AEF-A921-C50D4661F924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ced06422-c515-4a4e-a1f2-e6a0c0200eae}" enabled="1" method="Standard" siteId="{e339bd4b-2e3b-4035-a452-2112d502f2f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784</Words>
  <Characters>4705</Characters>
  <Application>Microsoft Office Word</Application>
  <DocSecurity>0</DocSecurity>
  <Lines>39</Lines>
  <Paragraphs>10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Pokorna</dc:creator>
  <cp:lastModifiedBy>Malec, Beata</cp:lastModifiedBy>
  <cp:revision>6</cp:revision>
  <cp:lastPrinted>2019-01-18T14:41:00Z</cp:lastPrinted>
  <dcterms:created xsi:type="dcterms:W3CDTF">2024-04-11T11:29:00Z</dcterms:created>
  <dcterms:modified xsi:type="dcterms:W3CDTF">2024-04-11T14:04:00Z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2022-01-26T08:08:42Z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32d5942c-0d04-440d-9c93-e3c6662bc955</vt:lpwstr>
  </property>
  <property fmtid="{D5CDD505-2E9C-101B-9397-08002B2CF9AE}" pid="8" name="MSIP_Label_ced06422-c515-4a4e-a1f2-e6a0c0200eae_ContentBits">
    <vt:lpwstr>0</vt:lpwstr>
  </property>
  <property fmtid="{D5CDD505-2E9C-101B-9397-08002B2CF9AE}" pid="9" name="ContentTypeId">
    <vt:lpwstr>0x0101002E737F1B2E4DA04AB3F0D22847922F9D</vt:lpwstr>
  </property>
</Properties>
</file>